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98" w:rsidRDefault="00CD4AC1" w:rsidP="00CD4A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Практичний</w:t>
      </w:r>
      <w:proofErr w:type="spellEnd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посібник</w:t>
      </w:r>
      <w:proofErr w:type="spellEnd"/>
      <w:r w:rsidRPr="00CD4AC1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95520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</w:t>
      </w:r>
      <w:proofErr w:type="spellStart"/>
      <w:r w:rsidR="0095520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Фізична</w:t>
      </w:r>
      <w:proofErr w:type="spellEnd"/>
      <w:r w:rsidR="0095520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="0095520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безбар'єрність</w:t>
      </w:r>
      <w:proofErr w:type="spellEnd"/>
      <w:r w:rsidR="0095520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: </w:t>
      </w:r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Як </w:t>
      </w:r>
      <w:proofErr w:type="spellStart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забезпечити</w:t>
      </w:r>
      <w:proofErr w:type="spellEnd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доступність</w:t>
      </w:r>
      <w:proofErr w:type="spellEnd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будівель</w:t>
      </w:r>
      <w:proofErr w:type="spellEnd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і </w:t>
      </w:r>
      <w:proofErr w:type="spellStart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споруд</w:t>
      </w:r>
      <w:proofErr w:type="spellEnd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для </w:t>
      </w:r>
      <w:proofErr w:type="spellStart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маломобільних</w:t>
      </w:r>
      <w:proofErr w:type="spellEnd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груп</w:t>
      </w:r>
      <w:proofErr w:type="spellEnd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населення</w:t>
      </w:r>
      <w:proofErr w:type="spellEnd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? 10 </w:t>
      </w:r>
      <w:proofErr w:type="spellStart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простих</w:t>
      </w:r>
      <w:proofErr w:type="spellEnd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кроків</w:t>
      </w:r>
      <w:proofErr w:type="spellEnd"/>
      <w:r w:rsidRPr="00CD4A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»</w:t>
      </w:r>
    </w:p>
    <w:p w:rsidR="00C95ABB" w:rsidRDefault="00F43115" w:rsidP="004C09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43115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безбар’єрності</w:t>
      </w:r>
      <w:proofErr w:type="spellEnd"/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 25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2026 року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Міністерство</w:t>
      </w:r>
      <w:proofErr w:type="spellEnd"/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 громад та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територій</w:t>
      </w:r>
      <w:proofErr w:type="spellEnd"/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спільно</w:t>
      </w:r>
      <w:proofErr w:type="spellEnd"/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 з ГО «ЛУН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Місто</w:t>
      </w:r>
      <w:proofErr w:type="spellEnd"/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презентували</w:t>
      </w:r>
      <w:proofErr w:type="spellEnd"/>
      <w:r w:rsidRPr="00F43115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практичний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F43115">
        <w:rPr>
          <w:rFonts w:ascii="Times New Roman" w:hAnsi="Times New Roman" w:cs="Times New Roman"/>
          <w:sz w:val="28"/>
          <w:szCs w:val="28"/>
        </w:rPr>
        <w:t> </w:t>
      </w:r>
      <w:r w:rsidR="00955201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955201">
        <w:rPr>
          <w:rFonts w:ascii="Times New Roman" w:hAnsi="Times New Roman" w:cs="Times New Roman"/>
          <w:sz w:val="28"/>
          <w:szCs w:val="28"/>
          <w:lang w:val="ru-RU"/>
        </w:rPr>
        <w:t>Фізична</w:t>
      </w:r>
      <w:proofErr w:type="spellEnd"/>
      <w:r w:rsidR="00955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55201">
        <w:rPr>
          <w:rFonts w:ascii="Times New Roman" w:hAnsi="Times New Roman" w:cs="Times New Roman"/>
          <w:sz w:val="28"/>
          <w:szCs w:val="28"/>
          <w:lang w:val="ru-RU"/>
        </w:rPr>
        <w:t>безбар'єрність</w:t>
      </w:r>
      <w:proofErr w:type="spellEnd"/>
      <w:r w:rsidR="0095520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доступність</w:t>
      </w:r>
      <w:proofErr w:type="spellEnd"/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будівель</w:t>
      </w:r>
      <w:proofErr w:type="spellEnd"/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 для</w:t>
      </w:r>
      <w:r w:rsidR="00955201">
        <w:rPr>
          <w:rFonts w:ascii="Times New Roman" w:hAnsi="Times New Roman" w:cs="Times New Roman"/>
          <w:sz w:val="28"/>
          <w:szCs w:val="28"/>
          <w:lang w:val="ru-RU"/>
        </w:rPr>
        <w:t xml:space="preserve"> МГН?</w:t>
      </w:r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 10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простих</w:t>
      </w:r>
      <w:proofErr w:type="spellEnd"/>
      <w:r w:rsidRPr="00F431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3115">
        <w:rPr>
          <w:rFonts w:ascii="Times New Roman" w:hAnsi="Times New Roman" w:cs="Times New Roman"/>
          <w:sz w:val="28"/>
          <w:szCs w:val="28"/>
          <w:lang w:val="ru-RU"/>
        </w:rPr>
        <w:t>кроків</w:t>
      </w:r>
      <w:proofErr w:type="spellEnd"/>
      <w:r w:rsidRPr="00F43115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EE2944" w:rsidRDefault="00812D1D" w:rsidP="004344D5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створено </w:t>
      </w:r>
      <w:r w:rsidRPr="00812D1D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812D1D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812D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2D1D">
        <w:rPr>
          <w:rFonts w:ascii="Times New Roman" w:hAnsi="Times New Roman" w:cs="Times New Roman"/>
          <w:sz w:val="28"/>
          <w:szCs w:val="28"/>
          <w:lang w:val="ru-RU"/>
        </w:rPr>
        <w:t>чинних</w:t>
      </w:r>
      <w:proofErr w:type="spellEnd"/>
      <w:r w:rsidRPr="00812D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2D1D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812D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2D1D">
        <w:rPr>
          <w:rFonts w:ascii="Times New Roman" w:hAnsi="Times New Roman" w:cs="Times New Roman"/>
          <w:sz w:val="28"/>
          <w:szCs w:val="28"/>
          <w:lang w:val="ru-RU"/>
        </w:rPr>
        <w:t>будівельних</w:t>
      </w:r>
      <w:proofErr w:type="spellEnd"/>
      <w:r w:rsidRPr="00812D1D">
        <w:rPr>
          <w:rFonts w:ascii="Times New Roman" w:hAnsi="Times New Roman" w:cs="Times New Roman"/>
          <w:sz w:val="28"/>
          <w:szCs w:val="28"/>
          <w:lang w:val="ru-RU"/>
        </w:rPr>
        <w:t xml:space="preserve"> норм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2EE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812D1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ДБН В.2.2-40:2018 “</w:t>
      </w:r>
      <w:proofErr w:type="spellStart"/>
      <w:r w:rsidRPr="00812D1D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Інклюзивність</w:t>
      </w:r>
      <w:proofErr w:type="spellEnd"/>
      <w:r w:rsidRPr="00812D1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12D1D">
        <w:rPr>
          <w:rFonts w:ascii="Times New Roman" w:hAnsi="Times New Roman" w:cs="Times New Roman"/>
          <w:b/>
          <w:bCs/>
          <w:sz w:val="28"/>
          <w:szCs w:val="28"/>
          <w:lang w:val="ru-RU"/>
        </w:rPr>
        <w:t>будівель</w:t>
      </w:r>
      <w:proofErr w:type="spellEnd"/>
      <w:r w:rsidRPr="00812D1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і </w:t>
      </w:r>
      <w:proofErr w:type="spellStart"/>
      <w:r w:rsidRPr="00812D1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споруд</w:t>
      </w:r>
      <w:proofErr w:type="spellEnd"/>
      <w:r w:rsidRPr="00812D1D">
        <w:rPr>
          <w:rFonts w:ascii="Times New Roman" w:hAnsi="Times New Roman" w:cs="Times New Roman"/>
          <w:b/>
          <w:bCs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змінами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Зміною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Зміною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 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Зміною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3)</w:t>
      </w:r>
      <w:r w:rsid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4344D5">
        <w:rPr>
          <w:rFonts w:ascii="Times New Roman" w:hAnsi="Times New Roman" w:cs="Times New Roman"/>
          <w:bCs/>
          <w:sz w:val="28"/>
          <w:szCs w:val="28"/>
          <w:lang w:val="ru-RU"/>
        </w:rPr>
        <w:t>який</w:t>
      </w:r>
      <w:proofErr w:type="spellEnd"/>
      <w:r w:rsidR="00813F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>охоплює</w:t>
      </w:r>
      <w:proofErr w:type="spellEnd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>ключові</w:t>
      </w:r>
      <w:proofErr w:type="spellEnd"/>
      <w:r w:rsid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344D5">
        <w:rPr>
          <w:rFonts w:ascii="Times New Roman" w:hAnsi="Times New Roman" w:cs="Times New Roman"/>
          <w:bCs/>
          <w:sz w:val="28"/>
          <w:szCs w:val="28"/>
          <w:lang w:val="ru-RU"/>
        </w:rPr>
        <w:t>елементи</w:t>
      </w:r>
      <w:proofErr w:type="spellEnd"/>
      <w:r w:rsid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344D5">
        <w:rPr>
          <w:rFonts w:ascii="Times New Roman" w:hAnsi="Times New Roman" w:cs="Times New Roman"/>
          <w:bCs/>
          <w:sz w:val="28"/>
          <w:szCs w:val="28"/>
          <w:lang w:val="ru-RU"/>
        </w:rPr>
        <w:t>фізичної</w:t>
      </w:r>
      <w:proofErr w:type="spellEnd"/>
      <w:r w:rsid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344D5">
        <w:rPr>
          <w:rFonts w:ascii="Times New Roman" w:hAnsi="Times New Roman" w:cs="Times New Roman"/>
          <w:bCs/>
          <w:sz w:val="28"/>
          <w:szCs w:val="28"/>
          <w:lang w:val="ru-RU"/>
        </w:rPr>
        <w:t>доступності</w:t>
      </w:r>
      <w:proofErr w:type="spellEnd"/>
      <w:r w:rsid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а </w:t>
      </w:r>
      <w:proofErr w:type="spellStart"/>
      <w:r w:rsidR="004344D5">
        <w:rPr>
          <w:rFonts w:ascii="Times New Roman" w:hAnsi="Times New Roman" w:cs="Times New Roman"/>
          <w:bCs/>
          <w:sz w:val="28"/>
          <w:szCs w:val="28"/>
          <w:lang w:val="ru-RU"/>
        </w:rPr>
        <w:t>саме</w:t>
      </w:r>
      <w:proofErr w:type="spellEnd"/>
      <w:r w:rsid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      </w:t>
      </w:r>
      <w:r w:rsidR="000B717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4344D5" w:rsidRDefault="000B7175" w:rsidP="00EE29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шлях </w:t>
      </w:r>
      <w:proofErr w:type="spellStart"/>
      <w:r w:rsidR="004344D5">
        <w:rPr>
          <w:rFonts w:ascii="Times New Roman" w:hAnsi="Times New Roman" w:cs="Times New Roman"/>
          <w:bCs/>
          <w:sz w:val="28"/>
          <w:szCs w:val="28"/>
          <w:lang w:val="ru-RU"/>
        </w:rPr>
        <w:t>руху</w:t>
      </w:r>
      <w:proofErr w:type="spellEnd"/>
      <w:r w:rsid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="004344D5">
        <w:rPr>
          <w:rFonts w:ascii="Times New Roman" w:hAnsi="Times New Roman" w:cs="Times New Roman"/>
          <w:bCs/>
          <w:sz w:val="28"/>
          <w:szCs w:val="28"/>
          <w:lang w:val="ru-RU"/>
        </w:rPr>
        <w:t>будівлі</w:t>
      </w:r>
      <w:proofErr w:type="spellEnd"/>
      <w:r w:rsid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</w:p>
    <w:p w:rsidR="004344D5" w:rsidRDefault="004344D5" w:rsidP="004344D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безбар’єрний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вхід</w:t>
      </w:r>
      <w:proofErr w:type="spellEnd"/>
      <w:r w:rsidRP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Pr="004344D5">
        <w:rPr>
          <w:rFonts w:ascii="Times New Roman" w:hAnsi="Times New Roman" w:cs="Times New Roman"/>
          <w:bCs/>
          <w:sz w:val="28"/>
          <w:szCs w:val="28"/>
          <w:lang w:val="ru-RU"/>
        </w:rPr>
        <w:t>внутрішнього</w:t>
      </w:r>
      <w:proofErr w:type="spellEnd"/>
      <w:r w:rsidRP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простору,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4344D5" w:rsidRDefault="004344D5" w:rsidP="004344D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тактильна 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візуальна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навігація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</w:p>
    <w:p w:rsidR="004344D5" w:rsidRDefault="004344D5" w:rsidP="004344D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безпечне</w:t>
      </w:r>
      <w:proofErr w:type="spellEnd"/>
      <w:r w:rsidRP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344D5">
        <w:rPr>
          <w:rFonts w:ascii="Times New Roman" w:hAnsi="Times New Roman" w:cs="Times New Roman"/>
          <w:bCs/>
          <w:sz w:val="28"/>
          <w:szCs w:val="28"/>
          <w:lang w:val="ru-RU"/>
        </w:rPr>
        <w:t>пересування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всередині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будівлі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4344D5" w:rsidRPr="004344D5" w:rsidRDefault="004344D5" w:rsidP="004344D5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proofErr w:type="spellStart"/>
      <w:r w:rsidRPr="004344D5">
        <w:rPr>
          <w:rFonts w:ascii="Times New Roman" w:hAnsi="Times New Roman" w:cs="Times New Roman"/>
          <w:bCs/>
          <w:sz w:val="28"/>
          <w:szCs w:val="28"/>
          <w:lang w:val="ru-RU"/>
        </w:rPr>
        <w:t>облаштування</w:t>
      </w:r>
      <w:proofErr w:type="spellEnd"/>
      <w:r w:rsidRP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доступності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344D5">
        <w:rPr>
          <w:rFonts w:ascii="Times New Roman" w:hAnsi="Times New Roman" w:cs="Times New Roman"/>
          <w:bCs/>
          <w:sz w:val="28"/>
          <w:szCs w:val="28"/>
          <w:lang w:val="ru-RU"/>
        </w:rPr>
        <w:t>приміщень</w:t>
      </w:r>
      <w:proofErr w:type="spellEnd"/>
      <w:r w:rsidRPr="004344D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4344D5">
        <w:rPr>
          <w:bCs/>
          <w:sz w:val="28"/>
          <w:szCs w:val="28"/>
        </w:rPr>
        <w:t> </w:t>
      </w:r>
    </w:p>
    <w:p w:rsidR="005B56E0" w:rsidRPr="00BF3BCF" w:rsidRDefault="00DF4D69" w:rsidP="004344D5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Голов</w:t>
      </w:r>
      <w:r w:rsidR="00B2573D">
        <w:rPr>
          <w:rFonts w:ascii="Times New Roman" w:hAnsi="Times New Roman" w:cs="Times New Roman"/>
          <w:bCs/>
          <w:sz w:val="28"/>
          <w:szCs w:val="28"/>
          <w:lang w:val="ru-RU"/>
        </w:rPr>
        <w:t>ний</w:t>
      </w:r>
      <w:proofErr w:type="spellEnd"/>
      <w:r w:rsidR="00B257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2573D">
        <w:rPr>
          <w:rFonts w:ascii="Times New Roman" w:hAnsi="Times New Roman" w:cs="Times New Roman"/>
          <w:bCs/>
          <w:sz w:val="28"/>
          <w:szCs w:val="28"/>
          <w:lang w:val="ru-RU"/>
        </w:rPr>
        <w:t>здобуток</w:t>
      </w:r>
      <w:proofErr w:type="spellEnd"/>
      <w:r w:rsidR="00B257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A728E">
        <w:rPr>
          <w:rFonts w:ascii="Times New Roman" w:hAnsi="Times New Roman" w:cs="Times New Roman"/>
          <w:bCs/>
          <w:sz w:val="28"/>
          <w:szCs w:val="28"/>
          <w:lang w:val="ru-RU"/>
        </w:rPr>
        <w:t>посібника</w:t>
      </w:r>
      <w:proofErr w:type="spellEnd"/>
      <w:r w:rsidR="004A728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</w:t>
      </w:r>
      <w:proofErr w:type="spellStart"/>
      <w:r w:rsidR="004A728E">
        <w:rPr>
          <w:rFonts w:ascii="Times New Roman" w:hAnsi="Times New Roman" w:cs="Times New Roman"/>
          <w:bCs/>
          <w:sz w:val="28"/>
          <w:szCs w:val="28"/>
          <w:lang w:val="ru-RU"/>
        </w:rPr>
        <w:t>це</w:t>
      </w:r>
      <w:proofErr w:type="spellEnd"/>
      <w:r w:rsidR="004A728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A728E">
        <w:rPr>
          <w:rFonts w:ascii="Times New Roman" w:hAnsi="Times New Roman" w:cs="Times New Roman"/>
          <w:bCs/>
          <w:sz w:val="28"/>
          <w:szCs w:val="28"/>
          <w:lang w:val="ru-RU"/>
        </w:rPr>
        <w:t>подання</w:t>
      </w:r>
      <w:proofErr w:type="spellEnd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r w:rsidR="004A728E">
        <w:rPr>
          <w:rFonts w:ascii="Times New Roman" w:hAnsi="Times New Roman" w:cs="Times New Roman"/>
          <w:bCs/>
          <w:sz w:val="28"/>
          <w:szCs w:val="28"/>
          <w:lang w:val="ru-RU"/>
        </w:rPr>
        <w:t>кладних</w:t>
      </w:r>
      <w:proofErr w:type="spellEnd"/>
      <w:r w:rsidR="004A728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A728E">
        <w:rPr>
          <w:rFonts w:ascii="Times New Roman" w:hAnsi="Times New Roman" w:cs="Times New Roman"/>
          <w:bCs/>
          <w:sz w:val="28"/>
          <w:szCs w:val="28"/>
          <w:lang w:val="ru-RU"/>
        </w:rPr>
        <w:t>нормативних</w:t>
      </w:r>
      <w:proofErr w:type="spellEnd"/>
      <w:r w:rsidR="004A728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A728E">
        <w:rPr>
          <w:rFonts w:ascii="Times New Roman" w:hAnsi="Times New Roman" w:cs="Times New Roman"/>
          <w:bCs/>
          <w:sz w:val="28"/>
          <w:szCs w:val="28"/>
          <w:lang w:val="ru-RU"/>
        </w:rPr>
        <w:t>вимог</w:t>
      </w:r>
      <w:proofErr w:type="spellEnd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простою та </w:t>
      </w:r>
      <w:proofErr w:type="spellStart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>зрозумілою</w:t>
      </w:r>
      <w:proofErr w:type="spellEnd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>мовою</w:t>
      </w:r>
      <w:proofErr w:type="spellEnd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>дозволяє</w:t>
      </w:r>
      <w:proofErr w:type="spellEnd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>вик</w:t>
      </w:r>
      <w:r w:rsidR="000B7175">
        <w:rPr>
          <w:rFonts w:ascii="Times New Roman" w:hAnsi="Times New Roman" w:cs="Times New Roman"/>
          <w:bCs/>
          <w:sz w:val="28"/>
          <w:szCs w:val="28"/>
          <w:lang w:val="ru-RU"/>
        </w:rPr>
        <w:t>ористовувати</w:t>
      </w:r>
      <w:proofErr w:type="spellEnd"/>
      <w:r w:rsidR="000B717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B7175">
        <w:rPr>
          <w:rFonts w:ascii="Times New Roman" w:hAnsi="Times New Roman" w:cs="Times New Roman"/>
          <w:bCs/>
          <w:sz w:val="28"/>
          <w:szCs w:val="28"/>
          <w:lang w:val="ru-RU"/>
        </w:rPr>
        <w:t>матеріал</w:t>
      </w:r>
      <w:proofErr w:type="spellEnd"/>
      <w:r w:rsidR="000B717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як </w:t>
      </w:r>
      <w:proofErr w:type="spellStart"/>
      <w:r w:rsidR="000B7175">
        <w:rPr>
          <w:rFonts w:ascii="Times New Roman" w:hAnsi="Times New Roman" w:cs="Times New Roman"/>
          <w:bCs/>
          <w:sz w:val="28"/>
          <w:szCs w:val="28"/>
          <w:lang w:val="ru-RU"/>
        </w:rPr>
        <w:t>настанову</w:t>
      </w:r>
      <w:proofErr w:type="spellEnd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>власників</w:t>
      </w:r>
      <w:proofErr w:type="spellEnd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>управителів</w:t>
      </w:r>
      <w:proofErr w:type="spellEnd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>об’єктів</w:t>
      </w:r>
      <w:proofErr w:type="spellEnd"/>
      <w:r w:rsidR="00D84F2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84F2C">
        <w:rPr>
          <w:rFonts w:ascii="Times New Roman" w:hAnsi="Times New Roman" w:cs="Times New Roman"/>
          <w:bCs/>
          <w:sz w:val="28"/>
          <w:szCs w:val="28"/>
          <w:lang w:val="ru-RU"/>
        </w:rPr>
        <w:t>будівництва</w:t>
      </w:r>
      <w:proofErr w:type="spellEnd"/>
      <w:r w:rsidR="004344D5" w:rsidRPr="00434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="004344D5" w:rsidRPr="004344D5">
        <w:rPr>
          <w:rFonts w:ascii="Times New Roman" w:hAnsi="Times New Roman" w:cs="Times New Roman"/>
          <w:bCs/>
          <w:sz w:val="28"/>
          <w:szCs w:val="28"/>
        </w:rPr>
        <w:t> </w:t>
      </w:r>
    </w:p>
    <w:p w:rsidR="004344D5" w:rsidRPr="00B31F5B" w:rsidRDefault="005B56E0" w:rsidP="004344D5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proofErr w:type="spellStart"/>
      <w:r w:rsidRPr="002A6D3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Посилання</w:t>
      </w:r>
      <w:proofErr w:type="spellEnd"/>
      <w:r w:rsidRPr="002A6D3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2A6D3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посібник</w:t>
      </w:r>
      <w:proofErr w:type="spellEnd"/>
      <w:r w:rsidRPr="002A6D33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4" w:history="1"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</w:rPr>
          <w:t>https</w:t>
        </w:r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://</w:t>
        </w:r>
        <w:proofErr w:type="spellStart"/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</w:rPr>
          <w:t>mindev</w:t>
        </w:r>
        <w:proofErr w:type="spellEnd"/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.</w:t>
        </w:r>
        <w:proofErr w:type="spellStart"/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</w:rPr>
          <w:t>gov</w:t>
        </w:r>
        <w:proofErr w:type="spellEnd"/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.</w:t>
        </w:r>
        <w:proofErr w:type="spellStart"/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</w:rPr>
          <w:t>ua</w:t>
        </w:r>
        <w:proofErr w:type="spellEnd"/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/</w:t>
        </w:r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</w:rPr>
          <w:t>storage</w:t>
        </w:r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/</w:t>
        </w:r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</w:rPr>
          <w:t>app</w:t>
        </w:r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/</w:t>
        </w:r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</w:rPr>
          <w:t>sites</w:t>
        </w:r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/1/</w:t>
        </w:r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</w:rPr>
          <w:t>uploaded</w:t>
        </w:r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-</w:t>
        </w:r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</w:rPr>
          <w:t>files</w:t>
        </w:r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/</w:t>
        </w:r>
        <w:proofErr w:type="spellStart"/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</w:rPr>
          <w:t>buklet</w:t>
        </w:r>
        <w:proofErr w:type="spellEnd"/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-</w:t>
        </w:r>
        <w:proofErr w:type="spellStart"/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</w:rPr>
          <w:t>mdct</w:t>
        </w:r>
        <w:proofErr w:type="spellEnd"/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-</w:t>
        </w:r>
        <w:proofErr w:type="spellStart"/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</w:rPr>
          <w:t>fizicna</w:t>
        </w:r>
        <w:proofErr w:type="spellEnd"/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-</w:t>
        </w:r>
        <w:proofErr w:type="spellStart"/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</w:rPr>
          <w:t>bezbarjernist</w:t>
        </w:r>
        <w:proofErr w:type="spellEnd"/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-</w:t>
        </w:r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</w:rPr>
          <w:t>a</w:t>
        </w:r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5-</w:t>
        </w:r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</w:rPr>
          <w:t>v</w:t>
        </w:r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6.</w:t>
        </w:r>
        <w:r w:rsidR="00B31F5B" w:rsidRPr="00893F02">
          <w:rPr>
            <w:rStyle w:val="a3"/>
            <w:rFonts w:ascii="Times New Roman" w:hAnsi="Times New Roman" w:cs="Times New Roman"/>
            <w:bCs/>
            <w:sz w:val="28"/>
            <w:szCs w:val="28"/>
          </w:rPr>
          <w:t>pdf</w:t>
        </w:r>
      </w:hyperlink>
    </w:p>
    <w:p w:rsidR="00B31F5B" w:rsidRDefault="00B31F5B" w:rsidP="00B31F5B">
      <w:pPr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</w:p>
    <w:p w:rsidR="00B31F5B" w:rsidRPr="00F108EA" w:rsidRDefault="00AA7721" w:rsidP="00B31F5B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Опубліковано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: 19</w:t>
      </w:r>
      <w:bookmarkStart w:id="0" w:name="_GoBack"/>
      <w:bookmarkEnd w:id="0"/>
      <w:r w:rsidR="00B31F5B" w:rsidRPr="00F108E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31F5B" w:rsidRPr="00F108EA">
        <w:rPr>
          <w:rFonts w:ascii="Times New Roman" w:hAnsi="Times New Roman" w:cs="Times New Roman"/>
          <w:bCs/>
          <w:sz w:val="28"/>
          <w:szCs w:val="28"/>
          <w:lang w:val="ru-RU"/>
        </w:rPr>
        <w:t>червня</w:t>
      </w:r>
      <w:proofErr w:type="spellEnd"/>
      <w:r w:rsidR="00B31F5B" w:rsidRPr="00F108E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2026 р.</w:t>
      </w:r>
    </w:p>
    <w:p w:rsidR="00B31F5B" w:rsidRPr="00B31F5B" w:rsidRDefault="00B31F5B" w:rsidP="00B31F5B">
      <w:pPr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</w:p>
    <w:p w:rsidR="004A728E" w:rsidRDefault="004A728E" w:rsidP="004C09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728E" w:rsidRPr="004A728E" w:rsidRDefault="004A728E" w:rsidP="004A728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20D7" w:rsidRPr="004A728E" w:rsidRDefault="005E20D7" w:rsidP="004A728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E20D7" w:rsidRPr="004A728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50"/>
    <w:rsid w:val="000B7175"/>
    <w:rsid w:val="001F5457"/>
    <w:rsid w:val="00290322"/>
    <w:rsid w:val="00292E1C"/>
    <w:rsid w:val="002A6D33"/>
    <w:rsid w:val="003E04E5"/>
    <w:rsid w:val="004344D5"/>
    <w:rsid w:val="004A728E"/>
    <w:rsid w:val="004C09CF"/>
    <w:rsid w:val="00512550"/>
    <w:rsid w:val="0056002E"/>
    <w:rsid w:val="005B56E0"/>
    <w:rsid w:val="005D0E98"/>
    <w:rsid w:val="005E20D7"/>
    <w:rsid w:val="00812D1D"/>
    <w:rsid w:val="00813FE1"/>
    <w:rsid w:val="00895632"/>
    <w:rsid w:val="00955201"/>
    <w:rsid w:val="00AA7721"/>
    <w:rsid w:val="00AE6036"/>
    <w:rsid w:val="00B2573D"/>
    <w:rsid w:val="00B31F5B"/>
    <w:rsid w:val="00BF3BCF"/>
    <w:rsid w:val="00C95ABB"/>
    <w:rsid w:val="00CD4AC1"/>
    <w:rsid w:val="00D84F2C"/>
    <w:rsid w:val="00DF4D69"/>
    <w:rsid w:val="00EE2944"/>
    <w:rsid w:val="00F108EA"/>
    <w:rsid w:val="00F372EE"/>
    <w:rsid w:val="00F43115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34C2"/>
  <w15:chartTrackingRefBased/>
  <w15:docId w15:val="{1951DA8C-FBBD-4D1D-B4CB-C17F0D8E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AC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344D5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31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F5B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9552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dev.gov.ua/storage/app/sites/1/uploaded-files/buklet-mdct-fizicna-bezbarjernist-a5-v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Івченко Вікторія Миколаївна</dc:creator>
  <cp:keywords/>
  <dc:description/>
  <cp:lastModifiedBy>Івченко Вікторія Миколаївна</cp:lastModifiedBy>
  <cp:revision>42</cp:revision>
  <cp:lastPrinted>2026-06-18T12:43:00Z</cp:lastPrinted>
  <dcterms:created xsi:type="dcterms:W3CDTF">2026-06-18T11:05:00Z</dcterms:created>
  <dcterms:modified xsi:type="dcterms:W3CDTF">2026-06-18T12:46:00Z</dcterms:modified>
</cp:coreProperties>
</file>